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4" w:rsidRDefault="00212804" w:rsidP="00212804">
      <w:pPr>
        <w:jc w:val="center"/>
        <w:rPr>
          <w:rFonts w:cstheme="minorHAnsi"/>
        </w:rPr>
      </w:pPr>
    </w:p>
    <w:p w:rsidR="00D4032F" w:rsidRPr="00212804" w:rsidRDefault="00212804" w:rsidP="00212804">
      <w:pPr>
        <w:jc w:val="center"/>
        <w:rPr>
          <w:rFonts w:cstheme="minorHAnsi"/>
          <w:b/>
        </w:rPr>
      </w:pPr>
      <w:r w:rsidRPr="00212804">
        <w:rPr>
          <w:rFonts w:cstheme="minorHAnsi"/>
          <w:b/>
        </w:rPr>
        <w:t>Primera Reunión Ordinaria</w:t>
      </w:r>
    </w:p>
    <w:p w:rsidR="00212804" w:rsidRPr="00212804" w:rsidRDefault="00212804" w:rsidP="00212804">
      <w:pPr>
        <w:jc w:val="center"/>
        <w:rPr>
          <w:rFonts w:cstheme="minorHAnsi"/>
          <w:b/>
        </w:rPr>
      </w:pPr>
      <w:r w:rsidRPr="00212804">
        <w:rPr>
          <w:rFonts w:cstheme="minorHAnsi"/>
          <w:b/>
          <w:color w:val="000000"/>
          <w:shd w:val="clear" w:color="auto" w:fill="FFFFFF"/>
        </w:rPr>
        <w:t>jueves 25 de octubre, a las 17:00 horas, en el salón E del edificio G.</w:t>
      </w:r>
    </w:p>
    <w:p w:rsidR="00212804" w:rsidRPr="00212804" w:rsidRDefault="00212804">
      <w:pPr>
        <w:rPr>
          <w:rFonts w:cstheme="minorHAnsi"/>
        </w:rPr>
      </w:pPr>
    </w:p>
    <w:p w:rsidR="00212804" w:rsidRPr="00212804" w:rsidRDefault="00212804">
      <w:pPr>
        <w:rPr>
          <w:rFonts w:cstheme="minorHAnsi"/>
        </w:rPr>
      </w:pPr>
      <w:bookmarkStart w:id="0" w:name="_GoBack"/>
      <w:bookmarkEnd w:id="0"/>
    </w:p>
    <w:p w:rsidR="00212804" w:rsidRPr="00212804" w:rsidRDefault="00212804" w:rsidP="00212804">
      <w:pPr>
        <w:pStyle w:val="centrar"/>
        <w:shd w:val="clear" w:color="auto" w:fill="FFFFFF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80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Orden del Día</w:t>
      </w:r>
    </w:p>
    <w:p w:rsidR="00212804" w:rsidRPr="00212804" w:rsidRDefault="00212804" w:rsidP="00212804">
      <w:pPr>
        <w:pStyle w:val="sangria"/>
        <w:shd w:val="clear" w:color="auto" w:fill="FFFFFF"/>
        <w:ind w:left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804">
        <w:rPr>
          <w:rFonts w:asciiTheme="minorHAnsi" w:hAnsiTheme="minorHAnsi" w:cstheme="minorHAnsi"/>
          <w:color w:val="000000"/>
          <w:sz w:val="22"/>
          <w:szCs w:val="22"/>
        </w:rPr>
        <w:t>1. Lista de asistencia y declaración de quórum.</w:t>
      </w:r>
    </w:p>
    <w:p w:rsidR="00212804" w:rsidRPr="00212804" w:rsidRDefault="00212804" w:rsidP="00212804">
      <w:pPr>
        <w:pStyle w:val="sangria"/>
        <w:shd w:val="clear" w:color="auto" w:fill="FFFFFF"/>
        <w:ind w:left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804">
        <w:rPr>
          <w:rFonts w:asciiTheme="minorHAnsi" w:hAnsiTheme="minorHAnsi" w:cstheme="minorHAnsi"/>
          <w:color w:val="000000"/>
          <w:sz w:val="22"/>
          <w:szCs w:val="22"/>
        </w:rPr>
        <w:t>2. Lectura, discusión y, en su caso, aprobación del orden del día.</w:t>
      </w:r>
    </w:p>
    <w:p w:rsidR="00212804" w:rsidRPr="00212804" w:rsidRDefault="00212804" w:rsidP="00212804">
      <w:pPr>
        <w:pStyle w:val="sangria"/>
        <w:shd w:val="clear" w:color="auto" w:fill="FFFFFF"/>
        <w:ind w:left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804">
        <w:rPr>
          <w:rFonts w:asciiTheme="minorHAnsi" w:hAnsiTheme="minorHAnsi" w:cstheme="minorHAnsi"/>
          <w:color w:val="000000"/>
          <w:sz w:val="22"/>
          <w:szCs w:val="22"/>
        </w:rPr>
        <w:t>3. Lectura, discusión y, en su caso, aprobación del acta correspondiente a la reunión de instalación.</w:t>
      </w:r>
    </w:p>
    <w:p w:rsidR="00212804" w:rsidRPr="00212804" w:rsidRDefault="00212804" w:rsidP="00212804">
      <w:pPr>
        <w:pStyle w:val="sangria"/>
        <w:shd w:val="clear" w:color="auto" w:fill="FFFFFF"/>
        <w:ind w:left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804">
        <w:rPr>
          <w:rFonts w:asciiTheme="minorHAnsi" w:hAnsiTheme="minorHAnsi" w:cstheme="minorHAnsi"/>
          <w:color w:val="000000"/>
          <w:sz w:val="22"/>
          <w:szCs w:val="22"/>
        </w:rPr>
        <w:t>4. Lectura, discusión y, en su caso, aprobación de las subcomisiones.</w:t>
      </w:r>
    </w:p>
    <w:p w:rsidR="00212804" w:rsidRPr="00212804" w:rsidRDefault="00212804" w:rsidP="00212804">
      <w:pPr>
        <w:pStyle w:val="sangria"/>
        <w:shd w:val="clear" w:color="auto" w:fill="FFFFFF"/>
        <w:ind w:left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804">
        <w:rPr>
          <w:rFonts w:asciiTheme="minorHAnsi" w:hAnsiTheme="minorHAnsi" w:cstheme="minorHAnsi"/>
          <w:color w:val="000000"/>
          <w:sz w:val="22"/>
          <w:szCs w:val="22"/>
        </w:rPr>
        <w:t>5. Lectura, discusión y, en su caso, aprobación del calendario de reuniones ordinarias.</w:t>
      </w:r>
    </w:p>
    <w:p w:rsidR="00212804" w:rsidRPr="00212804" w:rsidRDefault="00212804" w:rsidP="00212804">
      <w:pPr>
        <w:pStyle w:val="sangria"/>
        <w:shd w:val="clear" w:color="auto" w:fill="FFFFFF"/>
        <w:ind w:left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804">
        <w:rPr>
          <w:rFonts w:asciiTheme="minorHAnsi" w:hAnsiTheme="minorHAnsi" w:cstheme="minorHAnsi"/>
          <w:color w:val="000000"/>
          <w:sz w:val="22"/>
          <w:szCs w:val="22"/>
        </w:rPr>
        <w:t>6. Lectura, discusión y, en su caso, aprobación del programa anual de trabajo correspondiente al primer año de ejercicio.</w:t>
      </w:r>
    </w:p>
    <w:p w:rsidR="00212804" w:rsidRPr="00212804" w:rsidRDefault="00212804" w:rsidP="00212804">
      <w:pPr>
        <w:pStyle w:val="sangria"/>
        <w:shd w:val="clear" w:color="auto" w:fill="FFFFFF"/>
        <w:ind w:left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804">
        <w:rPr>
          <w:rFonts w:asciiTheme="minorHAnsi" w:hAnsiTheme="minorHAnsi" w:cstheme="minorHAnsi"/>
          <w:color w:val="000000"/>
          <w:sz w:val="22"/>
          <w:szCs w:val="22"/>
        </w:rPr>
        <w:t>7. Asuntos turnados por la Mesa Directiva.</w:t>
      </w:r>
    </w:p>
    <w:p w:rsidR="00212804" w:rsidRPr="00212804" w:rsidRDefault="00212804" w:rsidP="00212804">
      <w:pPr>
        <w:pStyle w:val="sangria"/>
        <w:shd w:val="clear" w:color="auto" w:fill="FFFFFF"/>
        <w:ind w:left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804">
        <w:rPr>
          <w:rFonts w:asciiTheme="minorHAnsi" w:hAnsiTheme="minorHAnsi" w:cstheme="minorHAnsi"/>
          <w:color w:val="000000"/>
          <w:sz w:val="22"/>
          <w:szCs w:val="22"/>
        </w:rPr>
        <w:t>8. Asuntos generales:</w:t>
      </w:r>
    </w:p>
    <w:p w:rsidR="00212804" w:rsidRPr="00212804" w:rsidRDefault="00212804" w:rsidP="00212804">
      <w:pPr>
        <w:pStyle w:val="sangrota"/>
        <w:shd w:val="clear" w:color="auto" w:fill="FFFFFF"/>
        <w:ind w:left="4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804">
        <w:rPr>
          <w:rFonts w:asciiTheme="minorHAnsi" w:hAnsiTheme="minorHAnsi" w:cstheme="minorHAnsi"/>
          <w:color w:val="000000"/>
          <w:sz w:val="22"/>
          <w:szCs w:val="22"/>
        </w:rPr>
        <w:t>a) Presentación del logo de la comisión; y</w:t>
      </w:r>
    </w:p>
    <w:p w:rsidR="00212804" w:rsidRPr="00212804" w:rsidRDefault="00212804" w:rsidP="00212804">
      <w:pPr>
        <w:pStyle w:val="sangrota"/>
        <w:shd w:val="clear" w:color="auto" w:fill="FFFFFF"/>
        <w:ind w:left="4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804">
        <w:rPr>
          <w:rFonts w:asciiTheme="minorHAnsi" w:hAnsiTheme="minorHAnsi" w:cstheme="minorHAnsi"/>
          <w:color w:val="000000"/>
          <w:sz w:val="22"/>
          <w:szCs w:val="22"/>
        </w:rPr>
        <w:t>b) Proyecto de convocatoria para integrar la agenda legislativa en materia de derechos de la niñez y adolescencia.</w:t>
      </w:r>
    </w:p>
    <w:p w:rsidR="00212804" w:rsidRPr="00212804" w:rsidRDefault="00212804" w:rsidP="00212804">
      <w:pPr>
        <w:pStyle w:val="sangria"/>
        <w:shd w:val="clear" w:color="auto" w:fill="FFFFFF"/>
        <w:ind w:left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2804">
        <w:rPr>
          <w:rFonts w:asciiTheme="minorHAnsi" w:hAnsiTheme="minorHAnsi" w:cstheme="minorHAnsi"/>
          <w:color w:val="000000"/>
          <w:sz w:val="22"/>
          <w:szCs w:val="22"/>
        </w:rPr>
        <w:t>9. Clausura y cita para la próxima reunión.</w:t>
      </w:r>
    </w:p>
    <w:p w:rsidR="00212804" w:rsidRDefault="00212804"/>
    <w:sectPr w:rsidR="0021280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A8" w:rsidRDefault="009B14A8" w:rsidP="00321171">
      <w:pPr>
        <w:spacing w:after="0" w:line="240" w:lineRule="auto"/>
      </w:pPr>
      <w:r>
        <w:separator/>
      </w:r>
    </w:p>
  </w:endnote>
  <w:endnote w:type="continuationSeparator" w:id="0">
    <w:p w:rsidR="009B14A8" w:rsidRDefault="009B14A8" w:rsidP="0032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A8" w:rsidRDefault="009B14A8" w:rsidP="00321171">
      <w:pPr>
        <w:spacing w:after="0" w:line="240" w:lineRule="auto"/>
      </w:pPr>
      <w:r>
        <w:separator/>
      </w:r>
    </w:p>
  </w:footnote>
  <w:footnote w:type="continuationSeparator" w:id="0">
    <w:p w:rsidR="009B14A8" w:rsidRDefault="009B14A8" w:rsidP="0032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71" w:rsidRDefault="00321171" w:rsidP="00321171">
    <w:pPr>
      <w:pStyle w:val="Encabezado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-306705</wp:posOffset>
          </wp:positionV>
          <wp:extent cx="975360" cy="1257300"/>
          <wp:effectExtent l="0" t="0" r="0" b="0"/>
          <wp:wrapThrough wrapText="bothSides">
            <wp:wrapPolygon edited="0">
              <wp:start x="0" y="0"/>
              <wp:lineTo x="0" y="21273"/>
              <wp:lineTo x="21094" y="21273"/>
              <wp:lineTo x="2109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</w:t>
    </w:r>
  </w:p>
  <w:p w:rsidR="00321171" w:rsidRDefault="00321171" w:rsidP="00321171">
    <w:pPr>
      <w:pStyle w:val="Encabezado"/>
      <w:jc w:val="center"/>
    </w:pPr>
    <w:r>
      <w:rPr>
        <w:rFonts w:ascii="Arial" w:hAnsi="Arial" w:cs="Arial"/>
        <w:b/>
        <w:sz w:val="24"/>
        <w:szCs w:val="24"/>
      </w:rPr>
      <w:t>COMISIÓN DE DERECHOS DE LA NIÑEZ Y ADOLESCENCIA</w:t>
    </w:r>
  </w:p>
  <w:p w:rsidR="00321171" w:rsidRDefault="00321171" w:rsidP="00321171">
    <w:pPr>
      <w:pStyle w:val="Encabezad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 xml:space="preserve">             PRESIDENCIA</w:t>
    </w:r>
  </w:p>
  <w:p w:rsidR="00321171" w:rsidRDefault="003211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04"/>
    <w:rsid w:val="00212804"/>
    <w:rsid w:val="00321171"/>
    <w:rsid w:val="009B14A8"/>
    <w:rsid w:val="00D4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7D70DF-CA85-48D3-A324-9F41F0B7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ar">
    <w:name w:val="centrar"/>
    <w:basedOn w:val="Normal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ota">
    <w:name w:val="sangrota"/>
    <w:basedOn w:val="Normal"/>
    <w:rsid w:val="002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21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171"/>
  </w:style>
  <w:style w:type="paragraph" w:styleId="Piedepgina">
    <w:name w:val="footer"/>
    <w:basedOn w:val="Normal"/>
    <w:link w:val="PiedepginaCar"/>
    <w:uiPriority w:val="99"/>
    <w:unhideWhenUsed/>
    <w:rsid w:val="00321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2019-01-21T17:46:00Z</dcterms:created>
  <dcterms:modified xsi:type="dcterms:W3CDTF">2019-01-21T19:14:00Z</dcterms:modified>
</cp:coreProperties>
</file>